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8CA" w:rsidRDefault="00BC78CA">
      <w:r>
        <w:t xml:space="preserve">It was cold across the TFX CWA this morning, but the RTMA/URMA appeared to have rejected most of the cold temperatures. There were widespread areas of -40F or colder in the Havre area…north to the border. The following shows the </w:t>
      </w:r>
      <w:proofErr w:type="spellStart"/>
      <w:r>
        <w:t>kml</w:t>
      </w:r>
      <w:proofErr w:type="spellEnd"/>
      <w:r>
        <w:t xml:space="preserve"> file output with </w:t>
      </w:r>
      <w:proofErr w:type="gramStart"/>
      <w:r>
        <w:t>a lot of</w:t>
      </w:r>
      <w:proofErr w:type="gramEnd"/>
      <w:r>
        <w:t xml:space="preserve"> red circles. Even at Havre, with a 12Z </w:t>
      </w:r>
      <w:proofErr w:type="spellStart"/>
      <w:r>
        <w:t>ob</w:t>
      </w:r>
      <w:proofErr w:type="spellEnd"/>
      <w:r>
        <w:t xml:space="preserve"> value of -36.49F, I could not find a temperature this cold in the analysis. It looks the </w:t>
      </w:r>
      <w:proofErr w:type="spellStart"/>
      <w:r>
        <w:t>the</w:t>
      </w:r>
      <w:proofErr w:type="spellEnd"/>
      <w:r>
        <w:t xml:space="preserve"> URMA analyzed the temperature at -25F. The Mud Lake site (D0217) had a temperature of -42, but it </w:t>
      </w:r>
      <w:proofErr w:type="gramStart"/>
      <w:r>
        <w:t>was rejected</w:t>
      </w:r>
      <w:proofErr w:type="gramEnd"/>
      <w:r>
        <w:t>. The background was not even close.</w:t>
      </w:r>
      <w:r>
        <w:rPr>
          <w:noProof/>
        </w:rPr>
        <w:drawing>
          <wp:inline distT="0" distB="0" distL="0" distR="0" wp14:anchorId="44CEA3B1" wp14:editId="2E5985A1">
            <wp:extent cx="5476875" cy="39245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3049" cy="392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446084" wp14:editId="4D2E5309">
            <wp:extent cx="2066796" cy="2924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72085" cy="293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8CA" w:rsidRDefault="00BC78CA">
      <w:pPr>
        <w:rPr>
          <w:noProof/>
        </w:rPr>
      </w:pPr>
      <w:r>
        <w:rPr>
          <w:noProof/>
        </w:rPr>
        <w:lastRenderedPageBreak/>
        <w:t>Here is the veritas output for 12Z, again showing the rejected obs. Its kind of hard to get the NBM to bias-correct to these cold temperatures when the analysis shows temperatures 15 to 20 degrees warmer than observations.</w:t>
      </w:r>
    </w:p>
    <w:p w:rsidR="00BC78CA" w:rsidRDefault="00BC78CA">
      <w:pPr>
        <w:rPr>
          <w:noProof/>
        </w:rPr>
      </w:pPr>
    </w:p>
    <w:p w:rsidR="00BC78CA" w:rsidRDefault="00BC78CA">
      <w:pPr>
        <w:rPr>
          <w:noProof/>
        </w:rPr>
      </w:pPr>
      <w:r>
        <w:rPr>
          <w:noProof/>
        </w:rPr>
        <w:t>Also, I have never found the cursor readout too valuable when temperatures are colder than -20, when it reads all values at &lt;= -20.</w:t>
      </w:r>
    </w:p>
    <w:p w:rsidR="00BC78CA" w:rsidRDefault="00BC78CA">
      <w:pPr>
        <w:rPr>
          <w:noProof/>
        </w:rPr>
      </w:pPr>
      <w:bookmarkStart w:id="0" w:name="_GoBack"/>
      <w:bookmarkEnd w:id="0"/>
    </w:p>
    <w:p w:rsidR="009D640D" w:rsidRDefault="00BC78CA">
      <w:r>
        <w:rPr>
          <w:noProof/>
        </w:rPr>
        <w:drawing>
          <wp:inline distT="0" distB="0" distL="0" distR="0" wp14:anchorId="45598B88" wp14:editId="5314CAA0">
            <wp:extent cx="5943600" cy="37445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8CA" w:rsidRDefault="00BC78CA"/>
    <w:sectPr w:rsidR="00BC78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8CA"/>
    <w:rsid w:val="009D640D"/>
    <w:rsid w:val="00BC7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682FD4"/>
  <w15:chartTrackingRefBased/>
  <w15:docId w15:val="{FF3A203F-92FC-4331-82A9-069A484E1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Bernhardt</dc:creator>
  <cp:keywords/>
  <dc:description/>
  <cp:lastModifiedBy>David Bernhardt</cp:lastModifiedBy>
  <cp:revision>1</cp:revision>
  <dcterms:created xsi:type="dcterms:W3CDTF">2019-02-07T22:03:00Z</dcterms:created>
  <dcterms:modified xsi:type="dcterms:W3CDTF">2019-02-07T22:16:00Z</dcterms:modified>
</cp:coreProperties>
</file>